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F12EF3" w14:textId="4FF7335B" w:rsidR="006D3C6D" w:rsidRPr="00C73E27" w:rsidRDefault="00C73E27" w:rsidP="006D3C6D">
      <w:pPr>
        <w:shd w:val="clear" w:color="auto" w:fill="FFFFFF"/>
        <w:ind w:firstLine="709"/>
        <w:textAlignment w:val="baseline"/>
        <w:rPr>
          <w:rFonts w:eastAsia="Times New Roman"/>
          <w:b/>
          <w:i/>
        </w:rPr>
      </w:pPr>
      <w:bookmarkStart w:id="0" w:name="_GoBack"/>
      <w:bookmarkEnd w:id="0"/>
      <w:r w:rsidRPr="00E80C7B">
        <w:rPr>
          <w:b/>
          <w:i/>
        </w:rPr>
        <w:t xml:space="preserve">Прокуратура </w:t>
      </w:r>
      <w:proofErr w:type="spellStart"/>
      <w:r w:rsidRPr="00E80C7B">
        <w:rPr>
          <w:b/>
          <w:i/>
        </w:rPr>
        <w:t>Пуховичского</w:t>
      </w:r>
      <w:proofErr w:type="spellEnd"/>
      <w:r w:rsidRPr="00E80C7B">
        <w:rPr>
          <w:b/>
          <w:i/>
        </w:rPr>
        <w:t xml:space="preserve"> района </w:t>
      </w:r>
      <w:r w:rsidR="00AC1ABB" w:rsidRPr="00E80C7B">
        <w:rPr>
          <w:b/>
          <w:i/>
        </w:rPr>
        <w:t xml:space="preserve">приглашает жителей </w:t>
      </w:r>
      <w:proofErr w:type="spellStart"/>
      <w:r w:rsidR="00AC1ABB" w:rsidRPr="00E80C7B">
        <w:rPr>
          <w:b/>
          <w:i/>
        </w:rPr>
        <w:t>Пуховичского</w:t>
      </w:r>
      <w:proofErr w:type="spellEnd"/>
      <w:r w:rsidR="00AC1ABB" w:rsidRPr="00E80C7B">
        <w:rPr>
          <w:b/>
          <w:i/>
        </w:rPr>
        <w:t xml:space="preserve"> района принять участие в международном конкурсе </w:t>
      </w:r>
      <w:r w:rsidR="00E80C7B" w:rsidRPr="00E80C7B">
        <w:rPr>
          <w:b/>
          <w:i/>
        </w:rPr>
        <w:t>«Право на здоровье»</w:t>
      </w:r>
      <w:r w:rsidR="006D3C6D" w:rsidRPr="00E80C7B">
        <w:rPr>
          <w:b/>
          <w:i/>
        </w:rPr>
        <w:t>.</w:t>
      </w:r>
    </w:p>
    <w:p w14:paraId="45B4BA30" w14:textId="211CE879" w:rsidR="00AC1ABB" w:rsidRPr="00AC1ABB" w:rsidRDefault="00AC1ABB" w:rsidP="00AC1ABB">
      <w:pPr>
        <w:tabs>
          <w:tab w:val="left" w:pos="5103"/>
          <w:tab w:val="left" w:pos="6804"/>
        </w:tabs>
        <w:ind w:firstLine="709"/>
        <w:rPr>
          <w:szCs w:val="30"/>
        </w:rPr>
      </w:pPr>
      <w:r w:rsidRPr="00AC1ABB">
        <w:rPr>
          <w:szCs w:val="30"/>
        </w:rPr>
        <w:t>В Год охраны здоровья на 6 заседании Комиссии по правам человека Содружества Независимых Государств (далее - Комиссия), участницей которой является Республика Беларусь, принято решение о проведении в государствах- членах Комиссии творческого конкурса эссе, видеосюжетов, фотографий и рисунков «Право на здоровье».</w:t>
      </w:r>
    </w:p>
    <w:p w14:paraId="415793B0" w14:textId="7409FB8B" w:rsidR="00AC1ABB" w:rsidRPr="005B5247" w:rsidRDefault="00AC1ABB" w:rsidP="00AC1ABB">
      <w:pPr>
        <w:tabs>
          <w:tab w:val="left" w:pos="5103"/>
          <w:tab w:val="left" w:pos="6804"/>
        </w:tabs>
        <w:ind w:firstLine="709"/>
        <w:rPr>
          <w:szCs w:val="30"/>
        </w:rPr>
      </w:pPr>
      <w:r w:rsidRPr="00AC1ABB">
        <w:rPr>
          <w:szCs w:val="30"/>
        </w:rPr>
        <w:t>Основными целями конкурса являются повышение уровня знаний граждан о правах человека в сфере охраны здоровья, формирование мотивации к ведению здорового образа жизни, содействие снижению распространенности социально значимых заболеваний и таких негативных явлений, как алкоголизм и наркопотребление, воспитание личной ответственности за состояние здоровья и активное участие в создании здоровой окружающей среды.</w:t>
      </w:r>
    </w:p>
    <w:p w14:paraId="6A80829D" w14:textId="77777777" w:rsidR="00AC1ABB" w:rsidRPr="005B5247" w:rsidRDefault="00AC1ABB" w:rsidP="00AC1ABB">
      <w:pPr>
        <w:tabs>
          <w:tab w:val="left" w:pos="5103"/>
          <w:tab w:val="left" w:pos="6804"/>
        </w:tabs>
        <w:ind w:firstLine="709"/>
        <w:rPr>
          <w:szCs w:val="30"/>
        </w:rPr>
      </w:pPr>
      <w:r w:rsidRPr="005B5247">
        <w:rPr>
          <w:szCs w:val="30"/>
        </w:rPr>
        <w:t>Национальный (отборочный) этап конкурса будет проходить в государствах - членах Комиссии в период с 1 мая по 31 августа 2026 г. по следующим номинациям: «Лучшее эссе», «Лучший видеосюжет», «Лучшая фотография», «Лучший рисунок».</w:t>
      </w:r>
    </w:p>
    <w:p w14:paraId="13A61CAC" w14:textId="7964ED75" w:rsidR="00AC1ABB" w:rsidRPr="005B5247" w:rsidRDefault="00AC1ABB" w:rsidP="00AC1ABB">
      <w:pPr>
        <w:tabs>
          <w:tab w:val="left" w:pos="5103"/>
          <w:tab w:val="left" w:pos="6804"/>
        </w:tabs>
        <w:ind w:firstLine="709"/>
        <w:rPr>
          <w:szCs w:val="30"/>
        </w:rPr>
      </w:pPr>
      <w:r w:rsidRPr="00E80C7B">
        <w:rPr>
          <w:szCs w:val="30"/>
        </w:rPr>
        <w:t xml:space="preserve">Требования к конкурсным работам и порядок подачи заявки на участие изложены в Положении о конкурсе, размещенном </w:t>
      </w:r>
      <w:r w:rsidR="00E80C7B">
        <w:rPr>
          <w:lang w:bidi="ru-RU"/>
        </w:rPr>
        <w:t>на И</w:t>
      </w:r>
      <w:r w:rsidR="00E80C7B" w:rsidRPr="00E80C7B">
        <w:rPr>
          <w:lang w:bidi="ru-RU"/>
        </w:rPr>
        <w:t>нтернет-ресурсах Исполнительного комитета СНГ</w:t>
      </w:r>
      <w:r w:rsidRPr="00E80C7B">
        <w:rPr>
          <w:szCs w:val="30"/>
        </w:rPr>
        <w:t>.</w:t>
      </w:r>
    </w:p>
    <w:p w14:paraId="377C71A5" w14:textId="77777777" w:rsidR="00AC1ABB" w:rsidRDefault="00AC1ABB" w:rsidP="00AC1ABB">
      <w:pPr>
        <w:tabs>
          <w:tab w:val="left" w:pos="5103"/>
          <w:tab w:val="left" w:pos="6804"/>
        </w:tabs>
        <w:ind w:firstLine="709"/>
        <w:rPr>
          <w:szCs w:val="30"/>
        </w:rPr>
      </w:pPr>
      <w:r w:rsidRPr="005B5247">
        <w:rPr>
          <w:szCs w:val="30"/>
        </w:rPr>
        <w:t>К участию в конкурсе приглашаются авторы любой возрастной категории.</w:t>
      </w:r>
    </w:p>
    <w:p w14:paraId="5C331EC6" w14:textId="4E5B519C" w:rsidR="00AC1ABB" w:rsidRDefault="00AC1ABB" w:rsidP="00AC1ABB">
      <w:pPr>
        <w:tabs>
          <w:tab w:val="left" w:pos="5103"/>
          <w:tab w:val="left" w:pos="6804"/>
        </w:tabs>
        <w:ind w:firstLine="709"/>
        <w:rPr>
          <w:szCs w:val="30"/>
        </w:rPr>
      </w:pPr>
      <w:r w:rsidRPr="005B5247">
        <w:rPr>
          <w:szCs w:val="30"/>
        </w:rPr>
        <w:t>Обращается внимание, что конкурсные работы для участия в национальном (отборочном) этапе в Республике Беларусь подлежат</w:t>
      </w:r>
      <w:r>
        <w:rPr>
          <w:szCs w:val="30"/>
        </w:rPr>
        <w:t xml:space="preserve"> </w:t>
      </w:r>
      <w:r w:rsidRPr="005B5247">
        <w:rPr>
          <w:szCs w:val="30"/>
        </w:rPr>
        <w:t xml:space="preserve">направлению авторами на </w:t>
      </w:r>
      <w:r>
        <w:rPr>
          <w:szCs w:val="30"/>
        </w:rPr>
        <w:t xml:space="preserve">адрес электронной почты </w:t>
      </w:r>
      <w:hyperlink r:id="rId8" w:history="1">
        <w:r w:rsidRPr="00085B1E">
          <w:rPr>
            <w:rStyle w:val="ae"/>
            <w:szCs w:val="30"/>
          </w:rPr>
          <w:t>konkurs.pravo.na.zdorovye@mail.ru</w:t>
        </w:r>
      </w:hyperlink>
      <w:r w:rsidRPr="005B5247">
        <w:rPr>
          <w:szCs w:val="30"/>
        </w:rPr>
        <w:t>.</w:t>
      </w:r>
    </w:p>
    <w:p w14:paraId="25CAE477" w14:textId="77777777" w:rsidR="00AC1ABB" w:rsidRDefault="00AC1ABB" w:rsidP="00CD30DF">
      <w:pPr>
        <w:tabs>
          <w:tab w:val="left" w:pos="6804"/>
        </w:tabs>
        <w:rPr>
          <w:szCs w:val="30"/>
        </w:rPr>
      </w:pPr>
    </w:p>
    <w:p w14:paraId="4B84F8E4" w14:textId="77777777" w:rsidR="00CD30DF" w:rsidRDefault="00CD30DF" w:rsidP="00CD30DF">
      <w:pPr>
        <w:tabs>
          <w:tab w:val="left" w:pos="6804"/>
        </w:tabs>
        <w:rPr>
          <w:szCs w:val="30"/>
        </w:rPr>
      </w:pPr>
      <w:r>
        <w:rPr>
          <w:szCs w:val="30"/>
        </w:rPr>
        <w:t>Помощник прокурора района</w:t>
      </w:r>
      <w:r>
        <w:rPr>
          <w:szCs w:val="30"/>
        </w:rPr>
        <w:tab/>
        <w:t>Евгения Пинчук</w:t>
      </w:r>
    </w:p>
    <w:sectPr w:rsidR="00CD30DF" w:rsidSect="00CD30DF">
      <w:headerReference w:type="default" r:id="rId9"/>
      <w:foot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BE7D83" w14:textId="77777777" w:rsidR="00C57C1A" w:rsidRDefault="00C57C1A" w:rsidP="00F8462E">
      <w:r>
        <w:separator/>
      </w:r>
    </w:p>
  </w:endnote>
  <w:endnote w:type="continuationSeparator" w:id="0">
    <w:p w14:paraId="3E05CFAC" w14:textId="77777777" w:rsidR="00C57C1A" w:rsidRDefault="00C57C1A" w:rsidP="00F84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DCC41F" w14:textId="77777777" w:rsidR="00F8462E" w:rsidRDefault="00F8462E">
    <w:pPr>
      <w:pStyle w:val="ac"/>
    </w:pPr>
  </w:p>
  <w:p w14:paraId="00A375BD" w14:textId="77777777" w:rsidR="00F8462E" w:rsidRDefault="00F8462E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BC2A32" w14:textId="77777777" w:rsidR="00C57C1A" w:rsidRDefault="00C57C1A" w:rsidP="00F8462E">
      <w:r>
        <w:separator/>
      </w:r>
    </w:p>
  </w:footnote>
  <w:footnote w:type="continuationSeparator" w:id="0">
    <w:p w14:paraId="40CCEF35" w14:textId="77777777" w:rsidR="00C57C1A" w:rsidRDefault="00C57C1A" w:rsidP="00F846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39304818"/>
      <w:docPartObj>
        <w:docPartGallery w:val="Page Numbers (Top of Page)"/>
        <w:docPartUnique/>
      </w:docPartObj>
    </w:sdtPr>
    <w:sdtEndPr/>
    <w:sdtContent>
      <w:p w14:paraId="75997FB8" w14:textId="66D1C885" w:rsidR="00F8462E" w:rsidRDefault="00F8462E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1ABB">
          <w:rPr>
            <w:noProof/>
          </w:rPr>
          <w:t>2</w:t>
        </w:r>
        <w:r>
          <w:fldChar w:fldCharType="end"/>
        </w:r>
      </w:p>
    </w:sdtContent>
  </w:sdt>
  <w:p w14:paraId="217472A9" w14:textId="77777777" w:rsidR="00F8462E" w:rsidRDefault="00F8462E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A7944"/>
    <w:multiLevelType w:val="hybridMultilevel"/>
    <w:tmpl w:val="01F464DA"/>
    <w:lvl w:ilvl="0" w:tplc="4F62E83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D90C1C"/>
    <w:multiLevelType w:val="hybridMultilevel"/>
    <w:tmpl w:val="72D24434"/>
    <w:lvl w:ilvl="0" w:tplc="F5A441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CC55664"/>
    <w:multiLevelType w:val="hybridMultilevel"/>
    <w:tmpl w:val="2C623638"/>
    <w:lvl w:ilvl="0" w:tplc="16A62E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F57"/>
    <w:rsid w:val="00001ED6"/>
    <w:rsid w:val="00002ECB"/>
    <w:rsid w:val="00013473"/>
    <w:rsid w:val="00017BEF"/>
    <w:rsid w:val="00072C91"/>
    <w:rsid w:val="000846C1"/>
    <w:rsid w:val="000A7DDE"/>
    <w:rsid w:val="000C1D26"/>
    <w:rsid w:val="000E02CC"/>
    <w:rsid w:val="000E48A6"/>
    <w:rsid w:val="000F07E9"/>
    <w:rsid w:val="000F2D48"/>
    <w:rsid w:val="00100691"/>
    <w:rsid w:val="00102FC4"/>
    <w:rsid w:val="0010587B"/>
    <w:rsid w:val="0012731E"/>
    <w:rsid w:val="00165432"/>
    <w:rsid w:val="001744BD"/>
    <w:rsid w:val="00180604"/>
    <w:rsid w:val="00194B8D"/>
    <w:rsid w:val="001C49DE"/>
    <w:rsid w:val="001D2E00"/>
    <w:rsid w:val="001E2BCB"/>
    <w:rsid w:val="00302F52"/>
    <w:rsid w:val="003506AC"/>
    <w:rsid w:val="00362952"/>
    <w:rsid w:val="003A040D"/>
    <w:rsid w:val="003A5CBD"/>
    <w:rsid w:val="003A6080"/>
    <w:rsid w:val="003C4792"/>
    <w:rsid w:val="004254A5"/>
    <w:rsid w:val="00444657"/>
    <w:rsid w:val="004525CF"/>
    <w:rsid w:val="00453B6C"/>
    <w:rsid w:val="004965E9"/>
    <w:rsid w:val="004A2AA6"/>
    <w:rsid w:val="004B55D1"/>
    <w:rsid w:val="004C7D8B"/>
    <w:rsid w:val="004F291A"/>
    <w:rsid w:val="00502ADA"/>
    <w:rsid w:val="0050385C"/>
    <w:rsid w:val="00505780"/>
    <w:rsid w:val="00515F8A"/>
    <w:rsid w:val="00524387"/>
    <w:rsid w:val="005373F1"/>
    <w:rsid w:val="00555A22"/>
    <w:rsid w:val="005876CE"/>
    <w:rsid w:val="00590005"/>
    <w:rsid w:val="00591CEC"/>
    <w:rsid w:val="005A2208"/>
    <w:rsid w:val="005E5F04"/>
    <w:rsid w:val="005F0BCB"/>
    <w:rsid w:val="00611B2C"/>
    <w:rsid w:val="00663D2F"/>
    <w:rsid w:val="00667A3D"/>
    <w:rsid w:val="006A356B"/>
    <w:rsid w:val="006B74E3"/>
    <w:rsid w:val="006D3C6D"/>
    <w:rsid w:val="006D3D69"/>
    <w:rsid w:val="006D6BD7"/>
    <w:rsid w:val="00710008"/>
    <w:rsid w:val="00737D98"/>
    <w:rsid w:val="00767AC7"/>
    <w:rsid w:val="00772498"/>
    <w:rsid w:val="00780998"/>
    <w:rsid w:val="007A2F7A"/>
    <w:rsid w:val="007A5F39"/>
    <w:rsid w:val="007B6530"/>
    <w:rsid w:val="007B70D2"/>
    <w:rsid w:val="007D6109"/>
    <w:rsid w:val="008043EC"/>
    <w:rsid w:val="008877D9"/>
    <w:rsid w:val="008A59AA"/>
    <w:rsid w:val="008A7B25"/>
    <w:rsid w:val="00917B70"/>
    <w:rsid w:val="00934297"/>
    <w:rsid w:val="00942A68"/>
    <w:rsid w:val="009F00FB"/>
    <w:rsid w:val="00A23E53"/>
    <w:rsid w:val="00A366DE"/>
    <w:rsid w:val="00A64A30"/>
    <w:rsid w:val="00A67F90"/>
    <w:rsid w:val="00A751F0"/>
    <w:rsid w:val="00A8093F"/>
    <w:rsid w:val="00A87235"/>
    <w:rsid w:val="00A91073"/>
    <w:rsid w:val="00AB2E6C"/>
    <w:rsid w:val="00AB7E07"/>
    <w:rsid w:val="00AC1ABB"/>
    <w:rsid w:val="00AC4558"/>
    <w:rsid w:val="00AF1E5E"/>
    <w:rsid w:val="00AF59A0"/>
    <w:rsid w:val="00B021C9"/>
    <w:rsid w:val="00B1649D"/>
    <w:rsid w:val="00B348D4"/>
    <w:rsid w:val="00B614C1"/>
    <w:rsid w:val="00B903F8"/>
    <w:rsid w:val="00BA0240"/>
    <w:rsid w:val="00BA0BC1"/>
    <w:rsid w:val="00BC2791"/>
    <w:rsid w:val="00C047B9"/>
    <w:rsid w:val="00C560AC"/>
    <w:rsid w:val="00C57C1A"/>
    <w:rsid w:val="00C70B16"/>
    <w:rsid w:val="00C73E27"/>
    <w:rsid w:val="00CB4B67"/>
    <w:rsid w:val="00CD0BAD"/>
    <w:rsid w:val="00CD30DF"/>
    <w:rsid w:val="00CE50B1"/>
    <w:rsid w:val="00D03AFC"/>
    <w:rsid w:val="00D152A1"/>
    <w:rsid w:val="00D24CEC"/>
    <w:rsid w:val="00D81D9D"/>
    <w:rsid w:val="00D84F7F"/>
    <w:rsid w:val="00DC606B"/>
    <w:rsid w:val="00DD30B2"/>
    <w:rsid w:val="00E31550"/>
    <w:rsid w:val="00E31592"/>
    <w:rsid w:val="00E31A9D"/>
    <w:rsid w:val="00E374EF"/>
    <w:rsid w:val="00E56F57"/>
    <w:rsid w:val="00E80C7B"/>
    <w:rsid w:val="00E92B80"/>
    <w:rsid w:val="00EC6BA7"/>
    <w:rsid w:val="00F26F6C"/>
    <w:rsid w:val="00F417F3"/>
    <w:rsid w:val="00F473B4"/>
    <w:rsid w:val="00F8462E"/>
    <w:rsid w:val="00F932A0"/>
    <w:rsid w:val="00FD63C9"/>
    <w:rsid w:val="00FE09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DF758"/>
  <w15:docId w15:val="{E78AD24F-09BB-4D90-A24D-AAB52EED1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F7F"/>
    <w:pPr>
      <w:spacing w:after="0" w:line="240" w:lineRule="auto"/>
      <w:jc w:val="both"/>
    </w:pPr>
    <w:rPr>
      <w:rFonts w:ascii="Times New Roman" w:eastAsia="Calibri" w:hAnsi="Times New Roman" w:cs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D84F7F"/>
    <w:pPr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D84F7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B55D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B55D1"/>
    <w:rPr>
      <w:rFonts w:ascii="Segoe UI" w:eastAsia="Calibr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D03AFC"/>
    <w:pPr>
      <w:ind w:left="720"/>
      <w:contextualSpacing/>
    </w:pPr>
  </w:style>
  <w:style w:type="character" w:customStyle="1" w:styleId="5">
    <w:name w:val="Основной текст5"/>
    <w:rsid w:val="00F932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1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msolistparagraph0">
    <w:name w:val="msolistparagraph"/>
    <w:basedOn w:val="a"/>
    <w:rsid w:val="00F932A0"/>
    <w:pPr>
      <w:ind w:left="720"/>
      <w:contextualSpacing/>
    </w:pPr>
    <w:rPr>
      <w:sz w:val="28"/>
    </w:rPr>
  </w:style>
  <w:style w:type="character" w:customStyle="1" w:styleId="1">
    <w:name w:val="Основной текст1"/>
    <w:rsid w:val="00F932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1"/>
      <w:w w:val="100"/>
      <w:position w:val="0"/>
      <w:sz w:val="24"/>
      <w:szCs w:val="24"/>
      <w:u w:val="none"/>
      <w:lang w:val="ru-RU" w:eastAsia="ru-RU" w:bidi="ru-RU"/>
    </w:rPr>
  </w:style>
  <w:style w:type="paragraph" w:styleId="a8">
    <w:name w:val="Body Text"/>
    <w:basedOn w:val="a"/>
    <w:link w:val="a9"/>
    <w:semiHidden/>
    <w:unhideWhenUsed/>
    <w:rsid w:val="00D24CEC"/>
    <w:pPr>
      <w:shd w:val="clear" w:color="auto" w:fill="FFFFFF"/>
      <w:spacing w:line="240" w:lineRule="atLeast"/>
      <w:jc w:val="left"/>
    </w:pPr>
    <w:rPr>
      <w:rFonts w:ascii="Arial" w:eastAsiaTheme="minorHAnsi" w:hAnsi="Arial" w:cs="Arial"/>
      <w:sz w:val="17"/>
      <w:szCs w:val="17"/>
    </w:rPr>
  </w:style>
  <w:style w:type="character" w:customStyle="1" w:styleId="a9">
    <w:name w:val="Основной текст Знак"/>
    <w:basedOn w:val="a0"/>
    <w:link w:val="a8"/>
    <w:semiHidden/>
    <w:rsid w:val="00D24CEC"/>
    <w:rPr>
      <w:rFonts w:ascii="Arial" w:hAnsi="Arial" w:cs="Arial"/>
      <w:sz w:val="17"/>
      <w:szCs w:val="17"/>
      <w:shd w:val="clear" w:color="auto" w:fill="FFFFFF"/>
    </w:rPr>
  </w:style>
  <w:style w:type="character" w:customStyle="1" w:styleId="word-wrapper">
    <w:name w:val="word-wrapper"/>
    <w:rsid w:val="00453B6C"/>
  </w:style>
  <w:style w:type="paragraph" w:styleId="aa">
    <w:name w:val="header"/>
    <w:basedOn w:val="a"/>
    <w:link w:val="ab"/>
    <w:uiPriority w:val="99"/>
    <w:unhideWhenUsed/>
    <w:rsid w:val="00F8462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8462E"/>
    <w:rPr>
      <w:rFonts w:ascii="Times New Roman" w:eastAsia="Calibri" w:hAnsi="Times New Roman" w:cs="Times New Roman"/>
      <w:sz w:val="30"/>
    </w:rPr>
  </w:style>
  <w:style w:type="paragraph" w:styleId="ac">
    <w:name w:val="footer"/>
    <w:basedOn w:val="a"/>
    <w:link w:val="ad"/>
    <w:uiPriority w:val="99"/>
    <w:unhideWhenUsed/>
    <w:rsid w:val="00F8462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8462E"/>
    <w:rPr>
      <w:rFonts w:ascii="Times New Roman" w:eastAsia="Calibri" w:hAnsi="Times New Roman" w:cs="Times New Roman"/>
      <w:sz w:val="30"/>
    </w:rPr>
  </w:style>
  <w:style w:type="character" w:styleId="ae">
    <w:name w:val="Hyperlink"/>
    <w:basedOn w:val="a0"/>
    <w:uiPriority w:val="99"/>
    <w:unhideWhenUsed/>
    <w:rsid w:val="00AC1A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93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nkurs.pravo.na.zdorovye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3040D-C0C4-4D09-B97E-A73FF503E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Мелешко Ирина Викторовна</cp:lastModifiedBy>
  <cp:revision>2</cp:revision>
  <cp:lastPrinted>2026-04-24T06:45:00Z</cp:lastPrinted>
  <dcterms:created xsi:type="dcterms:W3CDTF">2026-04-24T07:25:00Z</dcterms:created>
  <dcterms:modified xsi:type="dcterms:W3CDTF">2026-04-24T07:25:00Z</dcterms:modified>
</cp:coreProperties>
</file>